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C9C" w:rsidRPr="00A10C9C" w:rsidRDefault="00A10C9C" w:rsidP="00A10C9C">
      <w:pPr>
        <w:pStyle w:val="a3"/>
        <w:shd w:val="clear" w:color="auto" w:fill="FFFFFF"/>
        <w:jc w:val="center"/>
        <w:rPr>
          <w:color w:val="000000"/>
          <w:sz w:val="44"/>
          <w:szCs w:val="44"/>
          <w:u w:val="single"/>
        </w:rPr>
      </w:pPr>
      <w:r w:rsidRPr="00A10C9C">
        <w:rPr>
          <w:b/>
          <w:bCs/>
          <w:color w:val="000000"/>
          <w:sz w:val="44"/>
          <w:szCs w:val="44"/>
          <w:u w:val="single"/>
        </w:rPr>
        <w:t>Оздоровительное значение плавания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Плавание является прекрасным средством закаливания и повышения стойкости организма к воздействию низких температур, простудным заболеваниям и другим изменениям внешней среды. Вода обладает высокой теплопроводностью, чем и объясняется её сильное закаливающее воздействие.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Пребывание в воде отлично тренирует механизмы, регулирующие теплоотдачу организма, повышая его устойчивость к изменению температур.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Плавание спортивными способами гармонически развивает все группы мышц. Систематические занятия плаванием и специальная гимнастика совершенствуют такие ценные физические качества, как выносливость, силу, быстроту, подвижность в суставах, координацию движений. Упражнения, выполняемые на суше и воде, укрепляют не только мышцы рук и ног, но также мышцы туловища, что особенно важно для форматирования правильной осанки у детей и подростков.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Благодаря симметричным движениям и горизонтальному положению туловища, разгружающему позвоночный столб от давления на него веса тела, плавание является прекрасным корригирующим упражнением, устраняющим такие нарушения в осанке, как сутулость, сколиоз, кифоз.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 xml:space="preserve">Плавание — аэробный вид физических упражнений, вызывающий увеличение в крови детей и подростков гормона роста — </w:t>
      </w:r>
      <w:proofErr w:type="spellStart"/>
      <w:r w:rsidRPr="001469A6">
        <w:rPr>
          <w:color w:val="333333"/>
          <w:sz w:val="28"/>
          <w:szCs w:val="28"/>
        </w:rPr>
        <w:t>соматотропина</w:t>
      </w:r>
      <w:proofErr w:type="spellEnd"/>
      <w:r w:rsidRPr="001469A6">
        <w:rPr>
          <w:color w:val="333333"/>
          <w:sz w:val="28"/>
          <w:szCs w:val="28"/>
        </w:rPr>
        <w:t xml:space="preserve"> — в 10-20 раз. Это способствует росту тела в длину, увеличению мышечной массы, массы сердца и лёгких.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Занятия плаванием укрепляют аппарат внешнего дыхания, увеличивают жизненную ёмкость лёгких и объём грудной клетки, поскольку плотность воды затрудняет выполнение вдоха и выдоха и дыхательные мышцы, со временем, укрепляются и развиваются.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Занятия плаванием повышают защитные свойства иммунной системы крови — увеличивая сопротивляемость к инфекционным и простудным заболеваниям.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Плавание повышает интенсивность обмена веществ в организме. За 15 минут пребывания в воде при температуре 24</w:t>
      </w:r>
      <w:proofErr w:type="gramStart"/>
      <w:r w:rsidRPr="001469A6">
        <w:rPr>
          <w:color w:val="333333"/>
          <w:sz w:val="28"/>
          <w:szCs w:val="28"/>
        </w:rPr>
        <w:t>° С</w:t>
      </w:r>
      <w:proofErr w:type="gramEnd"/>
      <w:r w:rsidRPr="001469A6">
        <w:rPr>
          <w:color w:val="333333"/>
          <w:sz w:val="28"/>
          <w:szCs w:val="28"/>
        </w:rPr>
        <w:t xml:space="preserve"> человек теряет около 100 ккал тепла.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Занятия плаванием совершенствуют работу вестибулярного аппарата, повышают статокинетическую устойчивость, улучшают чувство равновесия и широко применяются в подготовке космонавтов.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Систематическое пребывание в воде на занятиях плаванием оказывает успокаивающее воздействие на нервную систему ребёнка, повышая эмоциональную устойчивость, обеспечивая крепкий, спокойный сон. Занятия плаванием повышают умственную работоспособность человека. Плавание полностью исключает травмы опорно-двигательного аппарата, сотрясения, переломы и другие.</w:t>
      </w:r>
    </w:p>
    <w:p w:rsidR="00A10C9C" w:rsidRPr="001469A6" w:rsidRDefault="00A10C9C" w:rsidP="00A10C9C">
      <w:pPr>
        <w:pStyle w:val="a3"/>
        <w:shd w:val="clear" w:color="auto" w:fill="FFFFFF"/>
        <w:spacing w:before="0" w:beforeAutospacing="0" w:after="120" w:afterAutospacing="0" w:line="240" w:lineRule="atLeast"/>
        <w:ind w:left="142" w:right="141" w:firstLine="142"/>
        <w:jc w:val="both"/>
        <w:rPr>
          <w:color w:val="333333"/>
          <w:sz w:val="28"/>
          <w:szCs w:val="28"/>
        </w:rPr>
      </w:pPr>
      <w:r w:rsidRPr="001469A6">
        <w:rPr>
          <w:color w:val="333333"/>
          <w:sz w:val="28"/>
          <w:szCs w:val="28"/>
        </w:rPr>
        <w:t>К удивительным особенностям плавания нужно отнести его необычайную доступность для вс</w:t>
      </w:r>
      <w:r>
        <w:rPr>
          <w:color w:val="333333"/>
          <w:sz w:val="28"/>
          <w:szCs w:val="28"/>
        </w:rPr>
        <w:t>ех детей — девочек и мальчиков</w:t>
      </w:r>
      <w:proofErr w:type="gramStart"/>
      <w:r>
        <w:rPr>
          <w:color w:val="333333"/>
          <w:sz w:val="28"/>
          <w:szCs w:val="28"/>
        </w:rPr>
        <w:t>.</w:t>
      </w:r>
      <w:bookmarkStart w:id="0" w:name="_GoBack"/>
      <w:bookmarkEnd w:id="0"/>
      <w:r w:rsidRPr="001469A6">
        <w:rPr>
          <w:color w:val="333333"/>
          <w:sz w:val="28"/>
          <w:szCs w:val="28"/>
        </w:rPr>
        <w:t>В</w:t>
      </w:r>
      <w:proofErr w:type="gramEnd"/>
      <w:r w:rsidRPr="001469A6">
        <w:rPr>
          <w:color w:val="333333"/>
          <w:sz w:val="28"/>
          <w:szCs w:val="28"/>
        </w:rPr>
        <w:t>ажно начать заниматься плаванием и полюбить его. И помнить, что в принципе хорошим пловцом может стать каждый.</w:t>
      </w:r>
    </w:p>
    <w:p w:rsidR="0058528E" w:rsidRDefault="0058528E"/>
    <w:sectPr w:rsidR="0058528E" w:rsidSect="00A10C9C">
      <w:pgSz w:w="11906" w:h="16838"/>
      <w:pgMar w:top="567" w:right="850" w:bottom="426" w:left="709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9C"/>
    <w:rsid w:val="0058528E"/>
    <w:rsid w:val="00A1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0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2014-01-16T12:48:00Z</dcterms:created>
  <dcterms:modified xsi:type="dcterms:W3CDTF">2014-01-16T12:55:00Z</dcterms:modified>
</cp:coreProperties>
</file>